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DA512" w14:textId="51D88B7B" w:rsidR="009251DF" w:rsidRDefault="009251DF" w:rsidP="009251DF">
      <w:p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</w:p>
    <w:p w14:paraId="4F0DFA3F" w14:textId="77777777" w:rsidR="009251DF" w:rsidRDefault="009251DF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6CED631" w14:textId="2B3C9717" w:rsidR="000E3062" w:rsidRDefault="000E3062" w:rsidP="000E3062">
      <w:pPr>
        <w:ind w:right="-157"/>
        <w:jc w:val="right"/>
        <w:rPr>
          <w:rFonts w:ascii="Arial" w:hAnsi="Arial" w:cs="Arial"/>
          <w:bCs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8A25DE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47FBDAF6" w14:textId="189A4DC1" w:rsidR="000E3062" w:rsidRDefault="000E3062" w:rsidP="000E3062">
      <w:pPr>
        <w:ind w:right="-15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</w:t>
      </w:r>
      <w:r w:rsidR="005B3553">
        <w:rPr>
          <w:rFonts w:ascii="Arial" w:hAnsi="Arial" w:cs="Arial"/>
          <w:bCs/>
          <w:sz w:val="20"/>
        </w:rPr>
        <w:t>ZU.261.4d.2023</w:t>
      </w:r>
      <w:bookmarkStart w:id="0" w:name="_GoBack"/>
      <w:bookmarkEnd w:id="0"/>
    </w:p>
    <w:p w14:paraId="6B4E8651" w14:textId="3E83B528" w:rsidR="00F41E1C" w:rsidRDefault="00F41E1C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DC99061" w14:textId="77777777" w:rsidR="00F41E1C" w:rsidRPr="00F41E1C" w:rsidRDefault="00F41E1C" w:rsidP="00F41E1C">
      <w:pPr>
        <w:shd w:val="clear" w:color="auto" w:fill="FFFFFF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BA85F5" w14:textId="1D625A3E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RODO – Informacja do postępowania o udzielenie zamówienia publicznego</w:t>
      </w:r>
    </w:p>
    <w:p w14:paraId="66B1E284" w14:textId="77777777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i realizacj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CF70AC">
        <w:rPr>
          <w:rFonts w:ascii="Arial" w:hAnsi="Arial" w:cs="Arial"/>
          <w:b/>
          <w:bCs/>
          <w:sz w:val="22"/>
          <w:szCs w:val="22"/>
        </w:rPr>
        <w:t xml:space="preserve"> um</w:t>
      </w:r>
      <w:r>
        <w:rPr>
          <w:rFonts w:ascii="Arial" w:hAnsi="Arial" w:cs="Arial"/>
          <w:b/>
          <w:bCs/>
          <w:sz w:val="22"/>
          <w:szCs w:val="22"/>
        </w:rPr>
        <w:t>owy</w:t>
      </w:r>
    </w:p>
    <w:p w14:paraId="514BCBFA" w14:textId="77777777" w:rsidR="00F41E1C" w:rsidRPr="00CF70A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DD107B" w14:textId="77777777" w:rsidR="00F41E1C" w:rsidRPr="00CF70AC" w:rsidRDefault="00F41E1C" w:rsidP="00F41E1C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Administratorem Pani/Pana danych osobowych jest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: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br/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32CE36A5" w14:textId="77777777" w:rsidR="00F41E1C" w:rsidRPr="00CF70AC" w:rsidRDefault="00F41E1C" w:rsidP="00F41E1C">
      <w:pPr>
        <w:pStyle w:val="NormalnyWeb"/>
        <w:widowControl/>
        <w:numPr>
          <w:ilvl w:val="0"/>
          <w:numId w:val="3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2C132A5D" w14:textId="77777777" w:rsidR="00F41E1C" w:rsidRPr="00CF70AC" w:rsidRDefault="00F41E1C" w:rsidP="00F41E1C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64D0421" w14:textId="77777777" w:rsidR="00F41E1C" w:rsidRPr="0005227A" w:rsidRDefault="00F41E1C" w:rsidP="00F41E1C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05227A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3A457BC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Kontakt do Inspektora Danych Osobowy</w:t>
      </w:r>
      <w:bookmarkStart w:id="1" w:name="_Hlk9421200"/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ch : inspektor@b-biodo.pl</w:t>
      </w:r>
    </w:p>
    <w:p w14:paraId="52C67095" w14:textId="37467408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Dane osobowe są przetwarzane </w:t>
      </w:r>
      <w:r w:rsidRPr="00CF70AC">
        <w:rPr>
          <w:rFonts w:ascii="Arial" w:hAnsi="Arial" w:cs="Arial"/>
          <w:sz w:val="20"/>
          <w:szCs w:val="20"/>
          <w:lang w:eastAsia="pl-PL"/>
        </w:rPr>
        <w:t>w celu wyboru oferty i realizacji postępowania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, zawarcia umowy</w:t>
      </w:r>
      <w:r w:rsidR="00E620F7">
        <w:rPr>
          <w:rFonts w:ascii="Arial" w:hAnsi="Arial" w:cs="Arial"/>
          <w:color w:val="000000"/>
          <w:sz w:val="20"/>
          <w:szCs w:val="20"/>
          <w:lang w:eastAsia="pl-PL"/>
        </w:rPr>
        <w:t xml:space="preserve"> (zamówienia) 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i jej rozliczenia na podstawie art. 6 ust. 1 lit b, c  RODO</w:t>
      </w:r>
    </w:p>
    <w:p w14:paraId="21D9E131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sz w:val="20"/>
          <w:szCs w:val="20"/>
        </w:rPr>
        <w:t>Odbiorcami Pani/Pana danych osobowych będą podmioty upoważnione na podstawie prawa oraz podmioty przetwarzające na podstawie zawartych umów powierzenia przetwarzania danych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zakresie wsparcia organizacyjnego. </w:t>
      </w:r>
    </w:p>
    <w:p w14:paraId="3EA0DF34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ind w:hanging="357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Pani/Pana dane osobowe będą przechowywane przez okres archiwizacji wymaganej przepisami prawa: </w:t>
      </w:r>
      <w:r w:rsidRPr="00CF70AC">
        <w:rPr>
          <w:rFonts w:ascii="Arial" w:hAnsi="Arial" w:cs="Arial"/>
          <w:sz w:val="20"/>
          <w:szCs w:val="20"/>
        </w:rPr>
        <w:t xml:space="preserve">ustawy z 14 lipca 1983 r. o narodowym zasobie archiwalnym i archiwach </w:t>
      </w:r>
    </w:p>
    <w:bookmarkEnd w:id="1"/>
    <w:p w14:paraId="3C9FB5E4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Posiada Pani/Pan prawo do żądania od administratora dostępu do danych osobowych, prawo do ich sprostowania, usunięcia po terminach archiwizacyjnych wyrażonych w odrębnych przepisach lub ograniczenia przetwarzania. </w:t>
      </w:r>
    </w:p>
    <w:p w14:paraId="5611CA29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Ma Pani/Pan prawo wniesienia skargi do organu nadzorczego – Prezesa Urzędu ds. Ochrony Danych Osobowych.</w:t>
      </w:r>
    </w:p>
    <w:p w14:paraId="03857B0A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Podanie danych osobowych jest obligatoryjne w oparciu o przepisy prawa oraz w zakresie koniecznym do zawarcia umowy. W pozostałym zakresie jest dobrowolne. Konsekwencją nie podania danych jest niemożliwość zawarcia umowy. </w:t>
      </w:r>
    </w:p>
    <w:p w14:paraId="32CDD094" w14:textId="77777777" w:rsidR="00F41E1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C77C1C" w14:textId="77777777" w:rsidR="00F41E1C" w:rsidRPr="00CF70A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70AC">
        <w:rPr>
          <w:rFonts w:ascii="Arial" w:hAnsi="Arial" w:cs="Arial"/>
          <w:b/>
          <w:bCs/>
          <w:sz w:val="20"/>
          <w:szCs w:val="20"/>
        </w:rPr>
        <w:t xml:space="preserve">Ograniczenia stosowania RODO: </w:t>
      </w:r>
    </w:p>
    <w:p w14:paraId="2BF0F672" w14:textId="77777777" w:rsidR="00F41E1C" w:rsidRPr="00CF70AC" w:rsidRDefault="00F41E1C" w:rsidP="00F41E1C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>w szczególności podania nazwy lub daty postępowania o udzielenie zamówienia publicznego lub konkursu.</w:t>
      </w:r>
    </w:p>
    <w:p w14:paraId="562B36B3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52DE4F36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3591B0D2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tabs>
          <w:tab w:val="left" w:pos="345"/>
        </w:tabs>
        <w:spacing w:before="0" w:beforeAutospacing="0" w:after="0" w:afterAutospacing="0" w:line="276" w:lineRule="auto"/>
        <w:ind w:right="-31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uzupełnienia,</w:t>
      </w:r>
      <w:r>
        <w:rPr>
          <w:rFonts w:ascii="Arial" w:hAnsi="Arial" w:cs="Arial"/>
          <w:sz w:val="20"/>
          <w:szCs w:val="20"/>
          <w:lang w:val="pl-PL"/>
        </w:rPr>
        <w:br/>
      </w:r>
      <w:r w:rsidRPr="00CF70AC">
        <w:rPr>
          <w:rFonts w:ascii="Arial" w:hAnsi="Arial" w:cs="Arial"/>
          <w:sz w:val="20"/>
          <w:szCs w:val="20"/>
          <w:lang w:val="pl-PL"/>
        </w:rPr>
        <w:t>o którym mowa w art. 16 rozporządzenia 2016/679, nie może naruszać integralności protokołu oraz jego załączników.</w:t>
      </w:r>
    </w:p>
    <w:p w14:paraId="5E66EE4F" w14:textId="77777777" w:rsidR="00EB2992" w:rsidRDefault="005B3553"/>
    <w:sectPr w:rsidR="00EB2992" w:rsidSect="009251D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33063"/>
    <w:multiLevelType w:val="hybridMultilevel"/>
    <w:tmpl w:val="88D8661E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E4"/>
    <w:rsid w:val="0005227A"/>
    <w:rsid w:val="000E3062"/>
    <w:rsid w:val="001C7A17"/>
    <w:rsid w:val="001E6404"/>
    <w:rsid w:val="00430FB4"/>
    <w:rsid w:val="004336E1"/>
    <w:rsid w:val="005B3553"/>
    <w:rsid w:val="008A25DE"/>
    <w:rsid w:val="008E2F91"/>
    <w:rsid w:val="008F4FAA"/>
    <w:rsid w:val="009251DF"/>
    <w:rsid w:val="00983097"/>
    <w:rsid w:val="00CE3DA1"/>
    <w:rsid w:val="00D04FE4"/>
    <w:rsid w:val="00E620F7"/>
    <w:rsid w:val="00E97BB2"/>
    <w:rsid w:val="00F41E1C"/>
    <w:rsid w:val="00F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9387"/>
  <w15:chartTrackingRefBased/>
  <w15:docId w15:val="{D8D0DC1C-D925-4487-9DF2-571634CF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E1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F41E1C"/>
    <w:pPr>
      <w:ind w:left="720"/>
    </w:pPr>
  </w:style>
  <w:style w:type="paragraph" w:styleId="NormalnyWeb">
    <w:name w:val="Normal (Web)"/>
    <w:basedOn w:val="Normalny"/>
    <w:uiPriority w:val="99"/>
    <w:rsid w:val="00F41E1C"/>
    <w:pPr>
      <w:widowControl w:val="0"/>
      <w:spacing w:before="280" w:after="280"/>
    </w:p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F41E1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ustzmustartykuempunktem">
    <w:name w:val="zustzmustartykuempunktem"/>
    <w:basedOn w:val="Normalny"/>
    <w:rsid w:val="00F41E1C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Admin</cp:lastModifiedBy>
  <cp:revision>5</cp:revision>
  <cp:lastPrinted>2021-10-06T05:48:00Z</cp:lastPrinted>
  <dcterms:created xsi:type="dcterms:W3CDTF">2022-11-10T15:41:00Z</dcterms:created>
  <dcterms:modified xsi:type="dcterms:W3CDTF">2023-11-04T12:21:00Z</dcterms:modified>
</cp:coreProperties>
</file>